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5D" w:rsidRPr="001A50D9" w:rsidRDefault="001A50D9" w:rsidP="001A50D9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  <w:r>
        <w:rPr>
          <w:rFonts w:ascii="Sylfaen" w:eastAsia="Times New Roman" w:hAnsi="Sylfaen" w:cs="Times New Roman"/>
          <w:b/>
          <w:color w:val="FF0000"/>
          <w:lang w:val="ka-GE" w:eastAsia="ru-RU"/>
        </w:rPr>
        <w:t xml:space="preserve">                                         </w:t>
      </w:r>
      <w:r w:rsidR="009F785D"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ივანე ჯავახიშვილის სახელობის  თბილსის სახელმწიფო უნივერსიტეტის</w:t>
      </w:r>
    </w:p>
    <w:p w:rsidR="009F785D" w:rsidRPr="001A50D9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სოციალურ დ აპოლიტიკურ მეცნიერებათა ფაკულტეტი ს</w:t>
      </w:r>
      <w:r w:rsidR="00603368"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დეკანს</w:t>
      </w:r>
    </w:p>
    <w:p w:rsidR="009F785D" w:rsidRPr="001A50D9" w:rsidRDefault="00603368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სალომე დუნდუა</w:t>
      </w:r>
    </w:p>
    <w:p w:rsidR="009F785D" w:rsidRPr="001A50D9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</w:p>
    <w:p w:rsidR="009F785D" w:rsidRPr="001A50D9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ამავე ფაკულტეტის სტუდენტის</w:t>
      </w:r>
    </w:p>
    <w:p w:rsidR="009F785D" w:rsidRPr="001A50D9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</w:p>
    <w:p w:rsidR="009F785D" w:rsidRPr="001A50D9" w:rsidRDefault="009F785D" w:rsidP="009F785D">
      <w:pPr>
        <w:spacing w:after="0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b/>
          <w:sz w:val="20"/>
          <w:szCs w:val="20"/>
          <w:u w:color="FF0000"/>
          <w:lang w:val="ka-GE" w:eastAsia="ru-RU"/>
        </w:rPr>
        <w:t>გვარი</w:t>
      </w:r>
      <w:r w:rsidRPr="001A50D9">
        <w:rPr>
          <w:rFonts w:ascii="Sylfaen" w:eastAsia="Times New Roman" w:hAnsi="Sylfaen" w:cs="Times New Roman"/>
          <w:b/>
          <w:sz w:val="20"/>
          <w:szCs w:val="20"/>
          <w:lang w:val="it-IT" w:eastAsia="ru-RU"/>
        </w:rPr>
        <w:t xml:space="preserve">, </w:t>
      </w:r>
      <w:r w:rsidRPr="001A50D9">
        <w:rPr>
          <w:rFonts w:ascii="Sylfaen" w:eastAsia="Times New Roman" w:hAnsi="Sylfaen" w:cs="Times New Roman"/>
          <w:b/>
          <w:sz w:val="20"/>
          <w:szCs w:val="20"/>
          <w:u w:color="FF0000"/>
          <w:lang w:val="ka-GE" w:eastAsia="ru-RU"/>
        </w:rPr>
        <w:t>სახელი</w:t>
      </w:r>
      <w:r w:rsidRPr="001A50D9">
        <w:rPr>
          <w:rFonts w:ascii="Sylfaen" w:eastAsia="Times New Roman" w:hAnsi="Sylfaen" w:cs="Times New Roman"/>
          <w:b/>
          <w:sz w:val="20"/>
          <w:szCs w:val="20"/>
          <w:lang w:val="it-IT" w:eastAsia="ru-RU"/>
        </w:rPr>
        <w:t xml:space="preserve"> ----</w:t>
      </w:r>
    </w:p>
    <w:p w:rsidR="009F785D" w:rsidRPr="001A50D9" w:rsidRDefault="009F785D" w:rsidP="009F785D">
      <w:pPr>
        <w:spacing w:after="0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მ</w:t>
      </w:r>
      <w:r w:rsidRPr="001A50D9">
        <w:rPr>
          <w:rFonts w:ascii="Sylfaen" w:eastAsia="Times New Roman" w:hAnsi="Sylfaen" w:cs="Times New Roman"/>
          <w:b/>
          <w:sz w:val="20"/>
          <w:szCs w:val="20"/>
          <w:u w:color="FF0000"/>
          <w:lang w:val="ka-GE" w:eastAsia="ru-RU"/>
        </w:rPr>
        <w:t>იმართულება</w:t>
      </w:r>
      <w:r w:rsidRPr="001A50D9">
        <w:rPr>
          <w:rFonts w:ascii="Sylfaen" w:eastAsia="Times New Roman" w:hAnsi="Sylfaen" w:cs="Times New Roman"/>
          <w:b/>
          <w:sz w:val="20"/>
          <w:szCs w:val="20"/>
          <w:lang w:val="it-IT" w:eastAsia="ru-RU"/>
        </w:rPr>
        <w:t xml:space="preserve">  ----</w:t>
      </w:r>
    </w:p>
    <w:p w:rsidR="009F785D" w:rsidRPr="001A50D9" w:rsidRDefault="009F785D" w:rsidP="009F785D">
      <w:pPr>
        <w:spacing w:after="0"/>
        <w:rPr>
          <w:rFonts w:ascii="Sylfaen" w:eastAsia="Times New Roman" w:hAnsi="Sylfaen" w:cs="Times New Roman"/>
          <w:sz w:val="20"/>
          <w:szCs w:val="20"/>
          <w:lang w:val="it-IT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სწავლების საფეხური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: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ბაკალავრიატი</w:t>
      </w:r>
    </w:p>
    <w:p w:rsidR="009F785D" w:rsidRPr="001A50D9" w:rsidRDefault="009F785D" w:rsidP="009F785D">
      <w:pPr>
        <w:spacing w:after="0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სემესტრი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  (</w:t>
      </w:r>
      <w:r w:rsidR="00416002"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ჩაწერეთ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>)</w:t>
      </w:r>
      <w:r w:rsidR="00416002"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-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       </w:t>
      </w:r>
      <w:r w:rsidR="00416002"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            (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II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,    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III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,   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IV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,   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V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,   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VI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,   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VII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>, VIII</w:t>
      </w:r>
      <w:r w:rsidR="00416002"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>)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1A50D9" w:rsidRDefault="009F785D" w:rsidP="009F785D">
      <w:pPr>
        <w:spacing w:after="0" w:line="36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t>განცხადება</w:t>
      </w:r>
    </w:p>
    <w:p w:rsidR="009F785D" w:rsidRPr="001A50D9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გთხოვთ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>,</w:t>
      </w:r>
      <w:r w:rsidRPr="001A50D9">
        <w:rPr>
          <w:rFonts w:ascii="Sylfaen" w:eastAsia="Times New Roman" w:hAnsi="Sylfaen" w:cs="Times New Roman"/>
          <w:sz w:val="20"/>
          <w:szCs w:val="20"/>
          <w:lang w:val="it-IT"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მიიღოთ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ჩემი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საბუთები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>პროგრამის</w:t>
      </w:r>
      <w:r w:rsidRPr="001A50D9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“სახელმწიფო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სტიპენდიები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სტუდენტებს”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ფარგლებში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სტიპენდიის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 xml:space="preserve">მოსაპოვებლად </w:t>
      </w:r>
      <w:r w:rsidR="00416002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თსუ</w:t>
      </w:r>
      <w:r w:rsidR="00416002" w:rsidRPr="001A50D9">
        <w:rPr>
          <w:rFonts w:ascii="Rioni" w:eastAsia="Times New Roman" w:hAnsi="Rioni" w:cs="Times New Roman"/>
          <w:noProof/>
          <w:sz w:val="20"/>
          <w:szCs w:val="20"/>
          <w:lang w:val="ka-GE"/>
        </w:rPr>
        <w:t xml:space="preserve"> -</w:t>
      </w:r>
      <w:r w:rsidR="00416002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ის</w:t>
      </w:r>
      <w:r w:rsidR="00416002" w:rsidRPr="001A50D9">
        <w:rPr>
          <w:rFonts w:ascii="Rioni" w:eastAsia="Times New Roman" w:hAnsi="Rioni" w:cs="Times New Roman"/>
          <w:noProof/>
          <w:sz w:val="20"/>
          <w:szCs w:val="20"/>
          <w:lang w:val="ka-GE"/>
        </w:rPr>
        <w:t xml:space="preserve"> </w:t>
      </w:r>
      <w:r w:rsidR="00416002"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რექტორის</w:t>
      </w:r>
      <w:r w:rsidR="00416002"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="00416002"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 xml:space="preserve"> </w:t>
      </w:r>
      <w:r w:rsidR="001A50D9" w:rsidRPr="001A50D9">
        <w:rPr>
          <w:rFonts w:ascii="Arial" w:hAnsi="Arial" w:cs="Arial"/>
          <w:sz w:val="20"/>
          <w:szCs w:val="20"/>
        </w:rPr>
        <w:t xml:space="preserve">N 85/01-01 </w:t>
      </w:r>
      <w:r w:rsidR="001A50D9" w:rsidRPr="001A50D9">
        <w:rPr>
          <w:rFonts w:ascii="Sylfaen" w:hAnsi="Sylfaen"/>
          <w:sz w:val="20"/>
          <w:szCs w:val="20"/>
          <w:lang w:val="ka-GE"/>
        </w:rPr>
        <w:t>05</w:t>
      </w:r>
      <w:r w:rsidR="001A50D9" w:rsidRPr="001A50D9">
        <w:rPr>
          <w:sz w:val="20"/>
          <w:szCs w:val="20"/>
        </w:rPr>
        <w:t>/</w:t>
      </w:r>
      <w:r w:rsidR="001A50D9" w:rsidRPr="001A50D9">
        <w:rPr>
          <w:rFonts w:ascii="Sylfaen" w:hAnsi="Sylfaen"/>
          <w:sz w:val="20"/>
          <w:szCs w:val="20"/>
          <w:lang w:val="ka-GE"/>
        </w:rPr>
        <w:t>05</w:t>
      </w:r>
      <w:r w:rsidR="001A50D9" w:rsidRPr="001A50D9">
        <w:rPr>
          <w:sz w:val="20"/>
          <w:szCs w:val="20"/>
        </w:rPr>
        <w:t>/202</w:t>
      </w:r>
      <w:r w:rsidR="001A50D9" w:rsidRPr="001A50D9">
        <w:rPr>
          <w:rFonts w:ascii="Sylfaen" w:hAnsi="Sylfaen"/>
          <w:sz w:val="20"/>
          <w:szCs w:val="20"/>
          <w:lang w:val="ka-GE"/>
        </w:rPr>
        <w:t>5</w:t>
      </w:r>
      <w:r w:rsidR="001A50D9" w:rsidRPr="001A50D9">
        <w:t xml:space="preserve"> </w:t>
      </w:r>
      <w:r w:rsidR="00416002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ბრძანება</w:t>
      </w:r>
      <w:r w:rsidR="00416002" w:rsidRPr="001A50D9">
        <w:rPr>
          <w:rFonts w:ascii="Rioni" w:eastAsia="Times New Roman" w:hAnsi="Rioni" w:cs="Times New Roman"/>
          <w:noProof/>
          <w:sz w:val="20"/>
          <w:szCs w:val="20"/>
          <w:lang w:val="ka-GE"/>
        </w:rPr>
        <w:t> </w:t>
      </w:r>
      <w:r w:rsidRPr="001A50D9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გამოცხადებულ</w:t>
      </w:r>
      <w:r w:rsidRPr="001A50D9">
        <w:rPr>
          <w:rFonts w:ascii="Rioni" w:eastAsia="Times New Roman" w:hAnsi="Rioni" w:cs="Times New Roman"/>
          <w:color w:val="000000"/>
          <w:sz w:val="20"/>
          <w:szCs w:val="20"/>
        </w:rPr>
        <w:t xml:space="preserve">  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კონკურსში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მონაწილეობის მისაღებად</w:t>
      </w:r>
    </w:p>
    <w:p w:rsidR="009F785D" w:rsidRPr="001A50D9" w:rsidRDefault="009F785D" w:rsidP="009F785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9F785D" w:rsidRPr="001A50D9" w:rsidRDefault="009F785D" w:rsidP="009F785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 xml:space="preserve">განცხადებას თან  ერთვის </w:t>
      </w:r>
      <w:r w:rsidRPr="001A50D9">
        <w:rPr>
          <w:rFonts w:ascii="Sylfaen" w:eastAsia="Times New Roman" w:hAnsi="Sylfaen" w:cs="Times New Roman"/>
          <w:sz w:val="20"/>
          <w:szCs w:val="20"/>
          <w:u w:val="single"/>
          <w:lang w:val="ka-GE" w:eastAsia="ru-RU"/>
        </w:rPr>
        <w:t>:</w:t>
      </w:r>
    </w:p>
    <w:p w:rsidR="009F785D" w:rsidRPr="001A50D9" w:rsidRDefault="009F785D" w:rsidP="009F785D">
      <w:pPr>
        <w:widowControl w:val="0"/>
        <w:autoSpaceDE w:val="0"/>
        <w:autoSpaceDN w:val="0"/>
        <w:adjustRightInd w:val="0"/>
        <w:spacing w:after="0" w:line="240" w:lineRule="auto"/>
        <w:ind w:left="1007" w:right="1193"/>
        <w:jc w:val="center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1A50D9">
        <w:rPr>
          <w:rFonts w:ascii="Sylfaen" w:eastAsia="Times New Roman" w:hAnsi="Sylfaen" w:cs="Sylfaen"/>
          <w:color w:val="000000"/>
          <w:sz w:val="20"/>
          <w:szCs w:val="20"/>
        </w:rPr>
        <w:t xml:space="preserve">                                    </w:t>
      </w:r>
    </w:p>
    <w:p w:rsidR="009F785D" w:rsidRPr="001A50D9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1A50D9">
        <w:rPr>
          <w:rFonts w:ascii="Sylfaen" w:eastAsia="Times New Roman" w:hAnsi="Sylfaen" w:cs="Sylfaen"/>
          <w:sz w:val="20"/>
          <w:szCs w:val="20"/>
          <w:lang w:val="ka-GE"/>
        </w:rPr>
        <w:t>პირადობის მოწმობი ასლი</w:t>
      </w:r>
      <w:r w:rsidRPr="001A50D9">
        <w:rPr>
          <w:rFonts w:ascii="Sylfaen" w:eastAsia="Times New Roman" w:hAnsi="Sylfaen" w:cs="Sylfaen"/>
          <w:sz w:val="20"/>
          <w:szCs w:val="20"/>
        </w:rPr>
        <w:t>;</w:t>
      </w:r>
      <w:bookmarkStart w:id="0" w:name="_GoBack"/>
      <w:bookmarkEnd w:id="0"/>
    </w:p>
    <w:p w:rsidR="009F785D" w:rsidRPr="001A50D9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1A50D9">
        <w:rPr>
          <w:rFonts w:ascii="Sylfaen" w:eastAsia="Times New Roman" w:hAnsi="Sylfaen" w:cs="Sylfaen"/>
          <w:b/>
          <w:sz w:val="20"/>
          <w:szCs w:val="20"/>
          <w:lang w:val="ka-GE"/>
        </w:rPr>
        <w:t>პირადი ნომერი:</w:t>
      </w:r>
    </w:p>
    <w:p w:rsidR="008B5746" w:rsidRPr="001A50D9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9F785D" w:rsidRPr="001A50D9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sz w:val="20"/>
          <w:szCs w:val="20"/>
          <w:u w:color="FF0000"/>
          <w:lang w:val="ka-GE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/>
        </w:rPr>
        <w:t>საბანკო ანგარიშის ნომრი</w:t>
      </w:r>
      <w:r w:rsidRPr="001A50D9">
        <w:rPr>
          <w:rFonts w:ascii="Sylfaen" w:eastAsia="Times New Roman" w:hAnsi="Sylfaen" w:cs="Times New Roman"/>
          <w:sz w:val="20"/>
          <w:szCs w:val="20"/>
          <w:lang w:val="ka-GE"/>
        </w:rPr>
        <w:t>ს ამონაწერი „საქართველოს ბანკიდან“</w:t>
      </w:r>
      <w:r w:rsidRPr="001A50D9">
        <w:rPr>
          <w:rFonts w:ascii="Sylfaen" w:eastAsia="Times New Roman" w:hAnsi="Sylfaen" w:cs="Times New Roman"/>
          <w:sz w:val="20"/>
          <w:szCs w:val="20"/>
        </w:rPr>
        <w:t>;</w:t>
      </w:r>
    </w:p>
    <w:p w:rsidR="009F785D" w:rsidRPr="001A50D9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A50D9">
        <w:rPr>
          <w:rFonts w:ascii="Sylfaen" w:eastAsia="Times New Roman" w:hAnsi="Sylfaen" w:cs="Times New Roman"/>
          <w:b/>
          <w:sz w:val="20"/>
          <w:szCs w:val="20"/>
          <w:lang w:val="ka-GE"/>
        </w:rPr>
        <w:t>ანგარიშის ნომერი:</w:t>
      </w:r>
    </w:p>
    <w:p w:rsidR="008B5746" w:rsidRPr="001A50D9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u w:color="FF0000"/>
          <w:lang w:val="ka-GE"/>
        </w:rPr>
      </w:pPr>
    </w:p>
    <w:p w:rsidR="00B15601" w:rsidRPr="001A50D9" w:rsidRDefault="001A50D9" w:rsidP="00D228C0">
      <w:pPr>
        <w:numPr>
          <w:ilvl w:val="0"/>
          <w:numId w:val="1"/>
        </w:numPr>
        <w:spacing w:after="0" w:line="240" w:lineRule="auto"/>
        <w:jc w:val="both"/>
        <w:rPr>
          <w:rFonts w:ascii="Rioni" w:eastAsia="Times New Roman" w:hAnsi="Rioni" w:cs="Times New Roman"/>
          <w:noProof/>
          <w:sz w:val="20"/>
          <w:szCs w:val="20"/>
          <w:lang w:val="ka-GE"/>
        </w:rPr>
      </w:pP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>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4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- 202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5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სასწავლო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წლის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შემოდგომის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სემესტრში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(202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4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წლის 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12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აგვისტოდან 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>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5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წლის 4 მარტის ჩათვლით) 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სამეცნიერო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სტუდენტურ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კონფერენციებში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მონაწილეობის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დამადასტურებელი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დოკუმენტები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(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დათარიღებული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სერტიფიკატი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,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პროგრამა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ან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ცნობა, </w:t>
      </w:r>
      <w:r w:rsidRPr="001A50D9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მათ შორის ფაკულტეტის მიერ ორგანიზებული კონფერენციის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>).</w:t>
      </w:r>
    </w:p>
    <w:p w:rsidR="00B15601" w:rsidRPr="001A50D9" w:rsidRDefault="00B15601" w:rsidP="00B15601">
      <w:pPr>
        <w:spacing w:after="0" w:line="240" w:lineRule="auto"/>
        <w:ind w:left="720"/>
        <w:jc w:val="both"/>
        <w:rPr>
          <w:rFonts w:ascii="Rioni" w:eastAsia="Times New Roman" w:hAnsi="Rioni" w:cs="Times New Roman"/>
          <w:noProof/>
          <w:sz w:val="20"/>
          <w:szCs w:val="20"/>
          <w:lang w:val="ka-GE"/>
        </w:rPr>
      </w:pPr>
    </w:p>
    <w:p w:rsidR="00B15601" w:rsidRPr="001A50D9" w:rsidRDefault="00B15601" w:rsidP="001A50D9">
      <w:pPr>
        <w:spacing w:after="0" w:line="240" w:lineRule="auto"/>
        <w:ind w:left="720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u w:val="single"/>
          <w:lang w:val="ka-GE"/>
        </w:rPr>
      </w:pP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/>
        </w:rPr>
        <w:t>მიუთითეთ</w:t>
      </w:r>
      <w:r w:rsidRPr="001A50D9">
        <w:rPr>
          <w:rFonts w:ascii="Rioni" w:eastAsia="Times New Roman" w:hAnsi="Rioni" w:cs="Times New Roman"/>
          <w:b/>
          <w:i/>
          <w:noProof/>
          <w:sz w:val="20"/>
          <w:szCs w:val="20"/>
          <w:u w:val="single"/>
          <w:lang w:val="ka-GE"/>
        </w:rPr>
        <w:t xml:space="preserve"> </w:t>
      </w: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/>
        </w:rPr>
        <w:t>სერტიფიკატების</w:t>
      </w:r>
      <w:r w:rsidRPr="001A50D9">
        <w:rPr>
          <w:rFonts w:ascii="Rioni" w:eastAsia="Times New Roman" w:hAnsi="Rioni" w:cs="Times New Roman"/>
          <w:b/>
          <w:i/>
          <w:noProof/>
          <w:sz w:val="20"/>
          <w:szCs w:val="20"/>
          <w:u w:val="single"/>
          <w:lang w:val="ka-GE"/>
        </w:rPr>
        <w:t xml:space="preserve"> </w:t>
      </w: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/>
        </w:rPr>
        <w:t>რაოდენობა</w:t>
      </w:r>
      <w:r w:rsidRPr="001A50D9">
        <w:rPr>
          <w:rFonts w:ascii="Rioni" w:eastAsia="Times New Roman" w:hAnsi="Rioni" w:cs="Times New Roman"/>
          <w:b/>
          <w:i/>
          <w:noProof/>
          <w:sz w:val="20"/>
          <w:szCs w:val="20"/>
          <w:u w:val="single"/>
          <w:lang w:val="ka-GE"/>
        </w:rPr>
        <w:t>:</w:t>
      </w:r>
    </w:p>
    <w:p w:rsidR="00416002" w:rsidRPr="001A50D9" w:rsidRDefault="001A50D9" w:rsidP="001A50D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ioni" w:eastAsia="Times New Roman" w:hAnsi="Rioni" w:cs="Times New Roman"/>
          <w:noProof/>
          <w:sz w:val="20"/>
          <w:szCs w:val="20"/>
          <w:lang w:val="ka-GE"/>
        </w:rPr>
      </w:pP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>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4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- 202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5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სასწავლო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წლის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შემოდგომის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სემესტრში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(202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4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წლის 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12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აგვისტოდან 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>202</w:t>
      </w:r>
      <w:r w:rsidRPr="001A50D9">
        <w:rPr>
          <w:rFonts w:ascii="Sylfaen" w:eastAsia="Times New Roman" w:hAnsi="Sylfaen"/>
          <w:noProof/>
          <w:sz w:val="20"/>
          <w:szCs w:val="20"/>
          <w:lang w:val="ka-GE"/>
        </w:rPr>
        <w:t>5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წლის 4 მარტის ჩათვლით) 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სასწავლო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სტუდენტურ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აქტივობებში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მონაწილეობის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დამადასტურებელი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დოკუმენტები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 </w:t>
      </w:r>
      <w:r w:rsidRPr="001A50D9">
        <w:rPr>
          <w:rFonts w:ascii="Rioni" w:eastAsia="Times New Roman" w:hAnsi="Rioni"/>
          <w:b/>
          <w:noProof/>
          <w:sz w:val="20"/>
          <w:szCs w:val="20"/>
          <w:lang w:val="ka-GE"/>
        </w:rPr>
        <w:t>(</w:t>
      </w:r>
      <w:r w:rsidRPr="001A50D9">
        <w:rPr>
          <w:rFonts w:ascii="Sylfaen" w:eastAsia="Times New Roman" w:hAnsi="Sylfaen"/>
          <w:b/>
          <w:noProof/>
          <w:sz w:val="20"/>
          <w:szCs w:val="20"/>
          <w:lang w:val="ka-GE"/>
        </w:rPr>
        <w:t xml:space="preserve">მხოლოდ </w:t>
      </w:r>
      <w:r w:rsidRPr="001A50D9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თსუ</w:t>
      </w:r>
      <w:r w:rsidRPr="001A50D9">
        <w:rPr>
          <w:rFonts w:ascii="Rioni" w:eastAsia="Times New Roman" w:hAnsi="Rioni"/>
          <w:b/>
          <w:noProof/>
          <w:sz w:val="20"/>
          <w:szCs w:val="20"/>
          <w:lang w:val="ka-GE"/>
        </w:rPr>
        <w:t>-</w:t>
      </w:r>
      <w:r w:rsidRPr="001A50D9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საუნივერსიტეტო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ინტელექტუალური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,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შემოქმედებით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>-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კულტურული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ან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სპორტული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ღონისძიებები, დოკუმენტაცია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დამოწმებული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უნდა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იყოს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უნივერსიტეტის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შესაბამისი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სამსახურის</w:t>
      </w:r>
      <w:r w:rsidRPr="001A50D9">
        <w:rPr>
          <w:rFonts w:ascii="Rioni" w:eastAsia="Times New Roman" w:hAnsi="Rioni"/>
          <w:noProof/>
          <w:sz w:val="20"/>
          <w:szCs w:val="20"/>
          <w:lang w:val="ka-GE"/>
        </w:rPr>
        <w:t xml:space="preserve"> </w:t>
      </w: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მიერ, ასევე წარმოდგენილი უნდა იყოს </w:t>
      </w:r>
      <w:r w:rsidRPr="001A50D9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ფაკულტეტის მიერ</w:t>
      </w:r>
      <w:r w:rsidRPr="001A50D9">
        <w:rPr>
          <w:rFonts w:ascii="Sylfaen" w:eastAsia="Times New Roman" w:hAnsi="Sylfaen"/>
          <w:b/>
          <w:noProof/>
          <w:sz w:val="20"/>
          <w:szCs w:val="20"/>
          <w:lang w:val="ka-GE"/>
        </w:rPr>
        <w:t xml:space="preserve"> გამოქვეყნებული სამეცნიერო სტატიის თავფურცელი)</w:t>
      </w:r>
    </w:p>
    <w:p w:rsidR="009F785D" w:rsidRPr="001A50D9" w:rsidRDefault="009F785D" w:rsidP="009F785D">
      <w:pPr>
        <w:spacing w:after="0" w:line="240" w:lineRule="auto"/>
        <w:ind w:left="720"/>
        <w:jc w:val="both"/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 w:eastAsia="ru-RU"/>
        </w:rPr>
      </w:pP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 w:eastAsia="ru-RU"/>
        </w:rPr>
        <w:t xml:space="preserve">მიუთითეთ </w:t>
      </w:r>
      <w:r w:rsidR="00B15601"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 w:eastAsia="ru-RU"/>
        </w:rPr>
        <w:t xml:space="preserve">დოკუმენტაციის </w:t>
      </w: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 w:eastAsia="ru-RU"/>
        </w:rPr>
        <w:t>რაოდენობა:</w:t>
      </w:r>
    </w:p>
    <w:p w:rsidR="009F785D" w:rsidRPr="001A50D9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574AE9" w:rsidRPr="001A50D9" w:rsidRDefault="00574AE9" w:rsidP="00B15601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ka-GE"/>
        </w:rPr>
      </w:pPr>
      <w:r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 </w:t>
      </w:r>
      <w:r w:rsid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დოკუმენტაცია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, რომელიც ადასტურებს, რომ სტუდენტი მიმდინარე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სემესტრში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განეკუთვნება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სოციალურად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მოწყვლად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 xml:space="preserve">ჯგუფს 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>(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რეგისტრირებულია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სოციალურად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დაუცველი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ოჯახების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მონაცემთა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ერთიან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ბაზაში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>,</w:t>
      </w:r>
      <w:r w:rsidR="00B15601" w:rsidRPr="001A50D9">
        <w:rPr>
          <w:rFonts w:ascii="Sylfaen" w:eastAsia="Times New Roman" w:hAnsi="Sylfae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ოჯახის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სარეიტინგო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ქულით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70000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ნაკლები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;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შეზღუდული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შესაძლებლობის</w:t>
      </w:r>
      <w:r w:rsidR="00B15601" w:rsidRPr="001A50D9">
        <w:rPr>
          <w:rFonts w:ascii="Sylfaen" w:eastAsia="Times New Roman" w:hAnsi="Sylfae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მქონე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პირი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ან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სპეციალური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საჭიროების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მქონე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პირი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;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მაღალმთიანი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სტატუსის</w:t>
      </w:r>
      <w:r w:rsidR="00B15601" w:rsidRPr="001A50D9">
        <w:rPr>
          <w:rFonts w:ascii="Sylfaen" w:eastAsia="Times New Roman" w:hAnsi="Sylfae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დასახლებაში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მცხოვრები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,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ობოლი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(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უდედმამო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),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მრავალშვილიანი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ოჯახის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წევრი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(4</w:t>
      </w:r>
      <w:r w:rsidR="00B15601" w:rsidRPr="001A50D9">
        <w:rPr>
          <w:rFonts w:ascii="Sylfaen" w:eastAsia="Times New Roman" w:hAnsi="Sylfae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და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მეტი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შვილი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>)</w:t>
      </w:r>
      <w:r w:rsidR="00B15601" w:rsidRPr="001A50D9">
        <w:rPr>
          <w:rFonts w:ascii="Sylfaen" w:eastAsia="Times New Roman" w:hAnsi="Sylfaen"/>
          <w:noProof/>
          <w:sz w:val="20"/>
          <w:szCs w:val="20"/>
          <w:lang w:val="ka-GE"/>
        </w:rPr>
        <w:t>,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ოკუპირებული</w:t>
      </w:r>
      <w:r w:rsidR="00B15601" w:rsidRPr="001A50D9">
        <w:rPr>
          <w:rFonts w:eastAsia="Times New Roman"/>
          <w:noProof/>
          <w:sz w:val="20"/>
          <w:szCs w:val="20"/>
          <w:lang w:val="ka-GE"/>
        </w:rPr>
        <w:t xml:space="preserve"> </w:t>
      </w:r>
      <w:r w:rsidR="00B15601" w:rsidRPr="001A50D9">
        <w:rPr>
          <w:rFonts w:ascii="Sylfaen" w:eastAsia="Times New Roman" w:hAnsi="Sylfaen" w:cs="Sylfaen"/>
          <w:noProof/>
          <w:sz w:val="20"/>
          <w:szCs w:val="20"/>
          <w:lang w:val="ka-GE"/>
        </w:rPr>
        <w:t>ტერიტორიებიდან.</w:t>
      </w:r>
    </w:p>
    <w:p w:rsidR="00B15601" w:rsidRPr="001A50D9" w:rsidRDefault="00B15601" w:rsidP="00B15601">
      <w:pPr>
        <w:spacing w:after="0" w:line="240" w:lineRule="auto"/>
        <w:ind w:left="720"/>
        <w:jc w:val="both"/>
        <w:rPr>
          <w:rFonts w:eastAsia="Times New Roman"/>
          <w:i/>
          <w:noProof/>
          <w:sz w:val="20"/>
          <w:szCs w:val="20"/>
          <w:lang w:val="ka-GE"/>
        </w:rPr>
      </w:pPr>
    </w:p>
    <w:p w:rsidR="00B15601" w:rsidRPr="001A50D9" w:rsidRDefault="00B15601" w:rsidP="00B15601">
      <w:pPr>
        <w:spacing w:after="0" w:line="240" w:lineRule="auto"/>
        <w:ind w:left="720"/>
        <w:jc w:val="both"/>
        <w:rPr>
          <w:rFonts w:eastAsia="Times New Roman"/>
          <w:b/>
          <w:i/>
          <w:noProof/>
          <w:sz w:val="20"/>
          <w:szCs w:val="20"/>
          <w:u w:val="single"/>
          <w:lang w:val="ka-GE"/>
        </w:rPr>
      </w:pP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/>
        </w:rPr>
        <w:t>მიუთითეთ</w:t>
      </w:r>
      <w:r w:rsidRPr="001A50D9">
        <w:rPr>
          <w:rFonts w:eastAsia="Times New Roman"/>
          <w:b/>
          <w:i/>
          <w:noProof/>
          <w:sz w:val="20"/>
          <w:szCs w:val="20"/>
          <w:u w:val="single"/>
          <w:lang w:val="ka-GE"/>
        </w:rPr>
        <w:t xml:space="preserve"> </w:t>
      </w: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/>
        </w:rPr>
        <w:t>დოკუმენტაციის</w:t>
      </w:r>
      <w:r w:rsidRPr="001A50D9">
        <w:rPr>
          <w:rFonts w:eastAsia="Times New Roman"/>
          <w:b/>
          <w:i/>
          <w:noProof/>
          <w:sz w:val="20"/>
          <w:szCs w:val="20"/>
          <w:u w:val="single"/>
          <w:lang w:val="ka-GE"/>
        </w:rPr>
        <w:t xml:space="preserve"> </w:t>
      </w:r>
      <w:r w:rsidRPr="001A50D9">
        <w:rPr>
          <w:rFonts w:ascii="Sylfaen" w:eastAsia="Times New Roman" w:hAnsi="Sylfaen" w:cs="Sylfaen"/>
          <w:b/>
          <w:i/>
          <w:noProof/>
          <w:sz w:val="20"/>
          <w:szCs w:val="20"/>
          <w:u w:val="single"/>
          <w:lang w:val="ka-GE"/>
        </w:rPr>
        <w:t>რაოდენობა</w:t>
      </w:r>
      <w:r w:rsidRPr="001A50D9">
        <w:rPr>
          <w:rFonts w:eastAsia="Times New Roman"/>
          <w:b/>
          <w:i/>
          <w:noProof/>
          <w:sz w:val="20"/>
          <w:szCs w:val="20"/>
          <w:u w:val="single"/>
          <w:lang w:val="ka-GE"/>
        </w:rPr>
        <w:t>:</w:t>
      </w:r>
    </w:p>
    <w:p w:rsidR="009F785D" w:rsidRPr="001A50D9" w:rsidRDefault="009F785D" w:rsidP="00416002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</w:pPr>
    </w:p>
    <w:p w:rsidR="009F785D" w:rsidRPr="001A50D9" w:rsidRDefault="009F785D" w:rsidP="009F785D">
      <w:pPr>
        <w:spacing w:after="0" w:line="240" w:lineRule="auto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თარიღი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>:</w:t>
      </w:r>
      <w:r w:rsid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</w:p>
    <w:p w:rsidR="009F785D" w:rsidRPr="001A50D9" w:rsidRDefault="009F785D" w:rsidP="009F785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ტელეფონის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ნომერი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>:</w:t>
      </w:r>
    </w:p>
    <w:p w:rsidR="009F785D" w:rsidRPr="001A50D9" w:rsidRDefault="009F785D" w:rsidP="009F785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>ელექტრონული</w:t>
      </w:r>
      <w:r w:rsidRPr="001A50D9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</w:t>
      </w:r>
      <w:r w:rsidRPr="001A50D9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ფოსტა: </w:t>
      </w:r>
    </w:p>
    <w:p w:rsidR="00AD0765" w:rsidRPr="001A50D9" w:rsidRDefault="00AD0765" w:rsidP="009F785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CC1C94" w:rsidRPr="001A50D9" w:rsidRDefault="001A50D9" w:rsidP="001A50D9">
      <w:pPr>
        <w:jc w:val="right"/>
        <w:rPr>
          <w:rFonts w:ascii="Sylfaen" w:hAnsi="Sylfaen"/>
          <w:b/>
          <w:i/>
          <w:color w:val="FF0000"/>
          <w:sz w:val="18"/>
          <w:szCs w:val="18"/>
          <w:lang w:val="ka-GE"/>
        </w:rPr>
      </w:pPr>
      <w:r w:rsidRPr="001A50D9">
        <w:rPr>
          <w:rFonts w:ascii="Sylfaen" w:hAnsi="Sylfaen"/>
          <w:b/>
          <w:i/>
          <w:color w:val="FF0000"/>
          <w:sz w:val="18"/>
          <w:szCs w:val="18"/>
          <w:lang w:val="ka-GE"/>
        </w:rPr>
        <w:t xml:space="preserve">გთხოვთ, თითოეულ გრაფაში შევსებისას ზუსტად მიუთითოთ დოკუმენტების რაოდენობა </w:t>
      </w:r>
    </w:p>
    <w:sectPr w:rsidR="00CC1C94" w:rsidRPr="001A50D9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22B6F"/>
    <w:multiLevelType w:val="multilevel"/>
    <w:tmpl w:val="10C8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0"/>
    <w:rsid w:val="001A50D9"/>
    <w:rsid w:val="00225913"/>
    <w:rsid w:val="003123E0"/>
    <w:rsid w:val="00416002"/>
    <w:rsid w:val="004A0715"/>
    <w:rsid w:val="00574AE9"/>
    <w:rsid w:val="00603368"/>
    <w:rsid w:val="006349AC"/>
    <w:rsid w:val="006366B8"/>
    <w:rsid w:val="007B549E"/>
    <w:rsid w:val="007E1E3C"/>
    <w:rsid w:val="007E79DD"/>
    <w:rsid w:val="008B5746"/>
    <w:rsid w:val="00912B5D"/>
    <w:rsid w:val="009F785D"/>
    <w:rsid w:val="00A84629"/>
    <w:rsid w:val="00AD0765"/>
    <w:rsid w:val="00B15601"/>
    <w:rsid w:val="00B1736D"/>
    <w:rsid w:val="00C01FB2"/>
    <w:rsid w:val="00CC1C94"/>
    <w:rsid w:val="00D228C0"/>
    <w:rsid w:val="00D52681"/>
    <w:rsid w:val="00EC3EC7"/>
    <w:rsid w:val="00F1439A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0A2F-E34E-4E8B-B317-7135ADB0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elene gelashvili</cp:lastModifiedBy>
  <cp:revision>25</cp:revision>
  <cp:lastPrinted>2022-05-04T08:37:00Z</cp:lastPrinted>
  <dcterms:created xsi:type="dcterms:W3CDTF">2021-06-07T11:51:00Z</dcterms:created>
  <dcterms:modified xsi:type="dcterms:W3CDTF">2025-05-07T14:30:00Z</dcterms:modified>
</cp:coreProperties>
</file>